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b/>
          <w:bCs/>
          <w:color w:val="242424"/>
          <w:bdr w:val="none" w:sz="0" w:space="0" w:color="auto" w:frame="1"/>
          <w:lang w:eastAsia="nl-NL"/>
        </w:rPr>
        <w:t>Verslag donderdag 6 september Projectgroep Versterken hospicevoorzieningen</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b/>
          <w:bCs/>
          <w:color w:val="242424"/>
          <w:bdr w:val="none" w:sz="0" w:space="0" w:color="auto" w:frame="1"/>
          <w:lang w:eastAsia="nl-NL"/>
        </w:rPr>
        <w:t>Aanwezig</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xml:space="preserve">Annette Jeuken – VPTZ Land van </w:t>
      </w:r>
      <w:proofErr w:type="spellStart"/>
      <w:r w:rsidRPr="00B80644">
        <w:rPr>
          <w:rFonts w:ascii="inherit" w:eastAsia="Times New Roman" w:hAnsi="inherit" w:cs="Arial"/>
          <w:color w:val="242424"/>
          <w:bdr w:val="none" w:sz="0" w:space="0" w:color="auto" w:frame="1"/>
          <w:lang w:eastAsia="nl-NL"/>
        </w:rPr>
        <w:t>Cuijck</w:t>
      </w:r>
      <w:proofErr w:type="spellEnd"/>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proofErr w:type="spellStart"/>
      <w:r w:rsidRPr="00B80644">
        <w:rPr>
          <w:rFonts w:ascii="inherit" w:eastAsia="Times New Roman" w:hAnsi="inherit" w:cs="Arial"/>
          <w:color w:val="242424"/>
          <w:bdr w:val="none" w:sz="0" w:space="0" w:color="auto" w:frame="1"/>
          <w:lang w:val="en-US" w:eastAsia="nl-NL"/>
        </w:rPr>
        <w:t>Lonja</w:t>
      </w:r>
      <w:proofErr w:type="spellEnd"/>
      <w:r w:rsidRPr="00B80644">
        <w:rPr>
          <w:rFonts w:ascii="inherit" w:eastAsia="Times New Roman" w:hAnsi="inherit" w:cs="Arial"/>
          <w:color w:val="242424"/>
          <w:bdr w:val="none" w:sz="0" w:space="0" w:color="auto" w:frame="1"/>
          <w:lang w:val="en-US" w:eastAsia="nl-NL"/>
        </w:rPr>
        <w:t xml:space="preserve"> </w:t>
      </w:r>
      <w:proofErr w:type="spellStart"/>
      <w:r w:rsidRPr="00B80644">
        <w:rPr>
          <w:rFonts w:ascii="inherit" w:eastAsia="Times New Roman" w:hAnsi="inherit" w:cs="Arial"/>
          <w:color w:val="242424"/>
          <w:bdr w:val="none" w:sz="0" w:space="0" w:color="auto" w:frame="1"/>
          <w:lang w:val="en-US" w:eastAsia="nl-NL"/>
        </w:rPr>
        <w:t>Koster</w:t>
      </w:r>
      <w:proofErr w:type="spellEnd"/>
      <w:r w:rsidRPr="00B80644">
        <w:rPr>
          <w:rFonts w:ascii="inherit" w:eastAsia="Times New Roman" w:hAnsi="inherit" w:cs="Arial"/>
          <w:color w:val="242424"/>
          <w:bdr w:val="none" w:sz="0" w:space="0" w:color="auto" w:frame="1"/>
          <w:lang w:val="en-US" w:eastAsia="nl-NL"/>
        </w:rPr>
        <w:t xml:space="preserve"> – hospice </w:t>
      </w:r>
      <w:proofErr w:type="spellStart"/>
      <w:r w:rsidRPr="00B80644">
        <w:rPr>
          <w:rFonts w:ascii="inherit" w:eastAsia="Times New Roman" w:hAnsi="inherit" w:cs="Arial"/>
          <w:color w:val="242424"/>
          <w:bdr w:val="none" w:sz="0" w:space="0" w:color="auto" w:frame="1"/>
          <w:lang w:val="en-US" w:eastAsia="nl-NL"/>
        </w:rPr>
        <w:t>Rozenheuvel</w:t>
      </w:r>
      <w:proofErr w:type="spellEnd"/>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val="en-US" w:eastAsia="nl-NL"/>
        </w:rPr>
        <w:t xml:space="preserve">Coby Nell – </w:t>
      </w:r>
      <w:proofErr w:type="spellStart"/>
      <w:r w:rsidRPr="00B80644">
        <w:rPr>
          <w:rFonts w:ascii="inherit" w:eastAsia="Times New Roman" w:hAnsi="inherit" w:cs="Arial"/>
          <w:color w:val="242424"/>
          <w:bdr w:val="none" w:sz="0" w:space="0" w:color="auto" w:frame="1"/>
          <w:lang w:val="en-US" w:eastAsia="nl-NL"/>
        </w:rPr>
        <w:t>Gelderse</w:t>
      </w:r>
      <w:proofErr w:type="spellEnd"/>
      <w:r w:rsidRPr="00B80644">
        <w:rPr>
          <w:rFonts w:ascii="inherit" w:eastAsia="Times New Roman" w:hAnsi="inherit" w:cs="Arial"/>
          <w:color w:val="242424"/>
          <w:bdr w:val="none" w:sz="0" w:space="0" w:color="auto" w:frame="1"/>
          <w:lang w:val="en-US" w:eastAsia="nl-NL"/>
        </w:rPr>
        <w:t xml:space="preserve"> </w:t>
      </w:r>
      <w:proofErr w:type="spellStart"/>
      <w:r w:rsidRPr="00B80644">
        <w:rPr>
          <w:rFonts w:ascii="inherit" w:eastAsia="Times New Roman" w:hAnsi="inherit" w:cs="Arial"/>
          <w:color w:val="242424"/>
          <w:bdr w:val="none" w:sz="0" w:space="0" w:color="auto" w:frame="1"/>
          <w:lang w:val="en-US" w:eastAsia="nl-NL"/>
        </w:rPr>
        <w:t>Vallei</w:t>
      </w:r>
      <w:proofErr w:type="spellEnd"/>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proofErr w:type="spellStart"/>
      <w:r w:rsidRPr="00B80644">
        <w:rPr>
          <w:rFonts w:ascii="inherit" w:eastAsia="Times New Roman" w:hAnsi="inherit" w:cs="Arial"/>
          <w:color w:val="242424"/>
          <w:bdr w:val="none" w:sz="0" w:space="0" w:color="auto" w:frame="1"/>
          <w:lang w:val="en-US" w:eastAsia="nl-NL"/>
        </w:rPr>
        <w:t>Ineke</w:t>
      </w:r>
      <w:proofErr w:type="spellEnd"/>
      <w:r w:rsidRPr="00B80644">
        <w:rPr>
          <w:rFonts w:ascii="inherit" w:eastAsia="Times New Roman" w:hAnsi="inherit" w:cs="Arial"/>
          <w:color w:val="242424"/>
          <w:bdr w:val="none" w:sz="0" w:space="0" w:color="auto" w:frame="1"/>
          <w:lang w:val="en-US" w:eastAsia="nl-NL"/>
        </w:rPr>
        <w:t xml:space="preserve"> </w:t>
      </w:r>
      <w:proofErr w:type="spellStart"/>
      <w:r w:rsidRPr="00B80644">
        <w:rPr>
          <w:rFonts w:ascii="inherit" w:eastAsia="Times New Roman" w:hAnsi="inherit" w:cs="Arial"/>
          <w:color w:val="242424"/>
          <w:bdr w:val="none" w:sz="0" w:space="0" w:color="auto" w:frame="1"/>
          <w:lang w:val="en-US" w:eastAsia="nl-NL"/>
        </w:rPr>
        <w:t>Bennink</w:t>
      </w:r>
      <w:proofErr w:type="spellEnd"/>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val="en-US" w:eastAsia="nl-NL"/>
        </w:rPr>
        <w:t xml:space="preserve">Wilma </w:t>
      </w:r>
      <w:proofErr w:type="spellStart"/>
      <w:r w:rsidRPr="00B80644">
        <w:rPr>
          <w:rFonts w:ascii="inherit" w:eastAsia="Times New Roman" w:hAnsi="inherit" w:cs="Arial"/>
          <w:color w:val="242424"/>
          <w:bdr w:val="none" w:sz="0" w:space="0" w:color="auto" w:frame="1"/>
          <w:lang w:val="en-US" w:eastAsia="nl-NL"/>
        </w:rPr>
        <w:t>Ratering</w:t>
      </w:r>
      <w:proofErr w:type="spellEnd"/>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Hetty Top – NPZ Achterhoek</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Lucia Beleidsmedewerker NPZ</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Ingrid Gevers – Hospice Dommelrode</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Marlies Hengeveld</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Annemarie Barkhuis – NPZ Zuid-Gelderland</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Bo van Aalst – NPZ Arnhem en de Liemers</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Rapportage Gelderse Vallei volgt - Coby Nell sluit aan</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b/>
          <w:bCs/>
          <w:color w:val="242424"/>
          <w:bdr w:val="none" w:sz="0" w:space="0" w:color="auto" w:frame="1"/>
          <w:lang w:eastAsia="nl-NL"/>
        </w:rPr>
        <w:t>Opmerkingen rapportage</w:t>
      </w:r>
    </w:p>
    <w:p w:rsidR="00B80644" w:rsidRPr="00B80644" w:rsidRDefault="00B80644" w:rsidP="00B80644">
      <w:pPr>
        <w:numPr>
          <w:ilvl w:val="0"/>
          <w:numId w:val="1"/>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Nog niet in detail kunnen lezen.</w:t>
      </w:r>
    </w:p>
    <w:p w:rsidR="00B80644" w:rsidRPr="00B80644" w:rsidRDefault="00B80644" w:rsidP="00B80644">
      <w:pPr>
        <w:numPr>
          <w:ilvl w:val="0"/>
          <w:numId w:val="1"/>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Kris Vissers heeft nog aantal opmerkingen gemaakt.</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b/>
          <w:bCs/>
          <w:color w:val="242424"/>
          <w:bdr w:val="none" w:sz="0" w:space="0" w:color="auto" w:frame="1"/>
          <w:lang w:eastAsia="nl-NL"/>
        </w:rPr>
        <w:t>Fase B:</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Samen ontwikkelen als spoor &amp; 1 Regio ontwikkeld en het is deelbaar als een spoor.</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Voorbeelden uit regio’s:</w:t>
      </w:r>
    </w:p>
    <w:p w:rsidR="00B80644" w:rsidRPr="00B80644" w:rsidRDefault="00B80644" w:rsidP="00B80644">
      <w:pPr>
        <w:numPr>
          <w:ilvl w:val="1"/>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Samenwerking VPTZ (Apeldoorn/Zutphen)</w:t>
      </w:r>
    </w:p>
    <w:p w:rsidR="00B80644" w:rsidRPr="00B80644" w:rsidRDefault="00B80644" w:rsidP="00B80644">
      <w:pPr>
        <w:numPr>
          <w:ilvl w:val="1"/>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Bewust stoppen met eten en drinken Achterhoek; afspraken en scholing</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xml:space="preserve">Voortel om op onze </w:t>
      </w:r>
      <w:proofErr w:type="spellStart"/>
      <w:r w:rsidRPr="00B80644">
        <w:rPr>
          <w:rFonts w:ascii="inherit" w:eastAsia="Times New Roman" w:hAnsi="inherit" w:cs="Arial"/>
          <w:color w:val="242424"/>
          <w:bdr w:val="none" w:sz="0" w:space="0" w:color="auto" w:frame="1"/>
          <w:lang w:eastAsia="nl-NL"/>
        </w:rPr>
        <w:t>PalZO</w:t>
      </w:r>
      <w:proofErr w:type="spellEnd"/>
      <w:r w:rsidRPr="00B80644">
        <w:rPr>
          <w:rFonts w:ascii="inherit" w:eastAsia="Times New Roman" w:hAnsi="inherit" w:cs="Arial"/>
          <w:color w:val="242424"/>
          <w:bdr w:val="none" w:sz="0" w:space="0" w:color="auto" w:frame="1"/>
          <w:lang w:eastAsia="nl-NL"/>
        </w:rPr>
        <w:t xml:space="preserve"> pagina alle materialen BSTED te verzamelen</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Voorbeeld dashboard registratie en monitoring</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Analyse aanmeldprocedure en triage: voorbeeld eigen regio insturen aan Bo, Bo doet een ‘analyse’</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Verkeerde bed problematiek</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Voorbeeld Annemarie: onderzoek ziekenhuis doorplaatstijd.</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Overall: samenwerking versterken</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Voorbeeld VPTZ uit regio Arnhem &gt;&gt; vrijwilligers die over de muren werken.</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Project geeft een stimulans is de samenwerking.</w:t>
      </w:r>
    </w:p>
    <w:p w:rsidR="00B80644" w:rsidRPr="00B80644" w:rsidRDefault="00B80644" w:rsidP="00B80644">
      <w:pPr>
        <w:numPr>
          <w:ilvl w:val="0"/>
          <w:numId w:val="2"/>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Scenario’s Berenschot. Hoe kunnen we dit ook in de registratie en monitoring vatten? Met toelichting erbij: interpreteren van de gegevens. Het gesprek is van waarde.</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hyperlink r:id="rId5" w:tgtFrame="_blank" w:history="1">
        <w:proofErr w:type="spellStart"/>
        <w:r w:rsidRPr="00B80644">
          <w:rPr>
            <w:rFonts w:ascii="Arial" w:eastAsia="Times New Roman" w:hAnsi="Arial" w:cs="Arial"/>
            <w:color w:val="0000FF"/>
            <w:sz w:val="24"/>
            <w:szCs w:val="24"/>
            <w:u w:val="single"/>
            <w:bdr w:val="none" w:sz="0" w:space="0" w:color="auto" w:frame="1"/>
            <w:shd w:val="clear" w:color="auto" w:fill="FFFFFF"/>
            <w:lang w:val="en-US" w:eastAsia="nl-NL"/>
          </w:rPr>
          <w:t>Bijeenkomst</w:t>
        </w:r>
        <w:proofErr w:type="spellEnd"/>
        <w:r w:rsidRPr="00B80644">
          <w:rPr>
            <w:rFonts w:ascii="Arial" w:eastAsia="Times New Roman" w:hAnsi="Arial" w:cs="Arial"/>
            <w:color w:val="0000FF"/>
            <w:sz w:val="24"/>
            <w:szCs w:val="24"/>
            <w:u w:val="single"/>
            <w:bdr w:val="none" w:sz="0" w:space="0" w:color="auto" w:frame="1"/>
            <w:shd w:val="clear" w:color="auto" w:fill="FFFFFF"/>
            <w:lang w:val="en-US" w:eastAsia="nl-NL"/>
          </w:rPr>
          <w:t xml:space="preserve"> Dashboard hospices </w:t>
        </w:r>
        <w:proofErr w:type="spellStart"/>
        <w:r w:rsidRPr="00B80644">
          <w:rPr>
            <w:rFonts w:ascii="Arial" w:eastAsia="Times New Roman" w:hAnsi="Arial" w:cs="Arial"/>
            <w:color w:val="0000FF"/>
            <w:sz w:val="24"/>
            <w:szCs w:val="24"/>
            <w:u w:val="single"/>
            <w:bdr w:val="none" w:sz="0" w:space="0" w:color="auto" w:frame="1"/>
            <w:shd w:val="clear" w:color="auto" w:fill="FFFFFF"/>
            <w:lang w:val="en-US" w:eastAsia="nl-NL"/>
          </w:rPr>
          <w:t>Lorio</w:t>
        </w:r>
        <w:proofErr w:type="spellEnd"/>
        <w:r w:rsidRPr="00B80644">
          <w:rPr>
            <w:rFonts w:ascii="Arial" w:eastAsia="Times New Roman" w:hAnsi="Arial" w:cs="Arial"/>
            <w:color w:val="0000FF"/>
            <w:sz w:val="24"/>
            <w:szCs w:val="24"/>
            <w:u w:val="single"/>
            <w:bdr w:val="none" w:sz="0" w:space="0" w:color="auto" w:frame="1"/>
            <w:shd w:val="clear" w:color="auto" w:fill="FFFFFF"/>
            <w:lang w:val="en-US" w:eastAsia="nl-NL"/>
          </w:rPr>
          <w:t xml:space="preserve"> - Consortium </w:t>
        </w:r>
        <w:proofErr w:type="spellStart"/>
        <w:r w:rsidRPr="00B80644">
          <w:rPr>
            <w:rFonts w:ascii="Arial" w:eastAsia="Times New Roman" w:hAnsi="Arial" w:cs="Arial"/>
            <w:color w:val="0000FF"/>
            <w:sz w:val="24"/>
            <w:szCs w:val="24"/>
            <w:u w:val="single"/>
            <w:bdr w:val="none" w:sz="0" w:space="0" w:color="auto" w:frame="1"/>
            <w:shd w:val="clear" w:color="auto" w:fill="FFFFFF"/>
            <w:lang w:val="en-US" w:eastAsia="nl-NL"/>
          </w:rPr>
          <w:t>PalZO</w:t>
        </w:r>
        <w:proofErr w:type="spellEnd"/>
        <w:r w:rsidRPr="00B80644">
          <w:rPr>
            <w:rFonts w:ascii="Arial" w:eastAsia="Times New Roman" w:hAnsi="Arial" w:cs="Arial"/>
            <w:color w:val="0000FF"/>
            <w:sz w:val="24"/>
            <w:szCs w:val="24"/>
            <w:u w:val="single"/>
            <w:bdr w:val="none" w:sz="0" w:space="0" w:color="auto" w:frame="1"/>
            <w:shd w:val="clear" w:color="auto" w:fill="FFFFFF"/>
            <w:lang w:val="en-US" w:eastAsia="nl-NL"/>
          </w:rPr>
          <w:t xml:space="preserve"> (palliaweb.nl)</w:t>
        </w:r>
      </w:hyperlink>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Webinar ‘rapporteren via Dashboard’ wordt ook opgenomen.</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b/>
          <w:bCs/>
          <w:color w:val="242424"/>
          <w:bdr w:val="none" w:sz="0" w:space="0" w:color="auto" w:frame="1"/>
          <w:lang w:eastAsia="nl-NL"/>
        </w:rPr>
        <w:t>Proces naar Fase B</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Voor Fase B vragen we hetzelfde bedrag aan als Fase A.</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Belangrijk: proces van factureren:</w:t>
      </w:r>
    </w:p>
    <w:p w:rsidR="00B80644" w:rsidRPr="00B80644" w:rsidRDefault="00B80644" w:rsidP="00B80644">
      <w:pPr>
        <w:numPr>
          <w:ilvl w:val="0"/>
          <w:numId w:val="3"/>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Nummer volgt binnenkort</w:t>
      </w:r>
    </w:p>
    <w:p w:rsidR="00B80644" w:rsidRPr="00B80644" w:rsidRDefault="00B80644" w:rsidP="00B80644">
      <w:pPr>
        <w:numPr>
          <w:ilvl w:val="0"/>
          <w:numId w:val="3"/>
        </w:num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Via Netwerken ook graag een overzicht van facturerende partijen</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Arial" w:eastAsia="Times New Roman" w:hAnsi="Arial" w:cs="Arial"/>
          <w:b/>
          <w:bCs/>
          <w:color w:val="F5D427"/>
          <w:sz w:val="24"/>
          <w:szCs w:val="24"/>
          <w:bdr w:val="none" w:sz="0" w:space="0" w:color="auto" w:frame="1"/>
          <w:shd w:val="clear" w:color="auto" w:fill="FFFFFF"/>
          <w:lang w:eastAsia="nl-NL"/>
        </w:rPr>
        <w:t>Begroting, facturering en financieel overzicht; graag goed lezen.</w:t>
      </w:r>
    </w:p>
    <w:p w:rsidR="00B80644" w:rsidRPr="00B80644" w:rsidRDefault="00B80644" w:rsidP="00B80644">
      <w:pPr>
        <w:numPr>
          <w:ilvl w:val="0"/>
          <w:numId w:val="4"/>
        </w:numPr>
        <w:shd w:val="clear" w:color="auto" w:fill="FFFFFF"/>
        <w:spacing w:after="0" w:line="240" w:lineRule="auto"/>
        <w:rPr>
          <w:rFonts w:ascii="Arial" w:eastAsia="Times New Roman" w:hAnsi="Arial" w:cs="Arial"/>
          <w:color w:val="000000"/>
          <w:sz w:val="24"/>
          <w:szCs w:val="24"/>
          <w:lang w:eastAsia="nl-NL"/>
        </w:rPr>
      </w:pPr>
      <w:r w:rsidRPr="00B80644">
        <w:rPr>
          <w:rFonts w:ascii="Arial" w:eastAsia="Times New Roman" w:hAnsi="Arial" w:cs="Arial"/>
          <w:color w:val="000000"/>
          <w:sz w:val="24"/>
          <w:szCs w:val="24"/>
          <w:lang w:eastAsia="nl-NL"/>
        </w:rPr>
        <w:t>In de richtlijnbegroting per netwerk is voor iedereen het tarief 100 euro INCLUSIEF BTW). richtlijnbegroting in bijlage </w:t>
      </w:r>
    </w:p>
    <w:p w:rsidR="00B80644" w:rsidRPr="00B80644" w:rsidRDefault="00B80644" w:rsidP="00B80644">
      <w:pPr>
        <w:numPr>
          <w:ilvl w:val="0"/>
          <w:numId w:val="4"/>
        </w:numPr>
        <w:shd w:val="clear" w:color="auto" w:fill="FFFFFF"/>
        <w:spacing w:after="0" w:line="240" w:lineRule="auto"/>
        <w:rPr>
          <w:rFonts w:ascii="Arial" w:eastAsia="Times New Roman" w:hAnsi="Arial" w:cs="Arial"/>
          <w:color w:val="000000"/>
          <w:sz w:val="24"/>
          <w:szCs w:val="24"/>
          <w:lang w:eastAsia="nl-NL"/>
        </w:rPr>
      </w:pPr>
      <w:r w:rsidRPr="00B80644">
        <w:rPr>
          <w:rFonts w:ascii="Arial" w:eastAsia="Times New Roman" w:hAnsi="Arial" w:cs="Arial"/>
          <w:color w:val="000000"/>
          <w:sz w:val="24"/>
          <w:szCs w:val="24"/>
          <w:lang w:eastAsia="nl-NL"/>
        </w:rPr>
        <w:t>het is fijn als netwerkcoördinatoren deze kunnen vullen met de kosten die zij maken. Zo hebben projectleiders zicht op wat er in totaal is begroot, wat er over is en dus nog kan worden benut. Dat overzicht is er nu niet.</w:t>
      </w:r>
    </w:p>
    <w:p w:rsidR="00B80644" w:rsidRPr="00B80644" w:rsidRDefault="00B80644" w:rsidP="00B80644">
      <w:pPr>
        <w:numPr>
          <w:ilvl w:val="0"/>
          <w:numId w:val="4"/>
        </w:numPr>
        <w:shd w:val="clear" w:color="auto" w:fill="FFFFFF"/>
        <w:spacing w:after="0" w:line="240" w:lineRule="auto"/>
        <w:rPr>
          <w:rFonts w:ascii="Arial" w:eastAsia="Times New Roman" w:hAnsi="Arial" w:cs="Arial"/>
          <w:color w:val="000000"/>
          <w:sz w:val="24"/>
          <w:szCs w:val="24"/>
          <w:lang w:eastAsia="nl-NL"/>
        </w:rPr>
      </w:pPr>
      <w:r w:rsidRPr="00B80644">
        <w:rPr>
          <w:rFonts w:ascii="Arial" w:eastAsia="Times New Roman" w:hAnsi="Arial" w:cs="Arial"/>
          <w:color w:val="000000"/>
          <w:sz w:val="24"/>
          <w:szCs w:val="24"/>
          <w:lang w:eastAsia="nl-NL"/>
        </w:rPr>
        <w:lastRenderedPageBreak/>
        <w:t xml:space="preserve">Als je meer denkt nodig te hebben, overleg dan met </w:t>
      </w:r>
      <w:proofErr w:type="spellStart"/>
      <w:r w:rsidRPr="00B80644">
        <w:rPr>
          <w:rFonts w:ascii="Arial" w:eastAsia="Times New Roman" w:hAnsi="Arial" w:cs="Arial"/>
          <w:color w:val="000000"/>
          <w:sz w:val="24"/>
          <w:szCs w:val="24"/>
          <w:lang w:eastAsia="nl-NL"/>
        </w:rPr>
        <w:t>Anne-marie</w:t>
      </w:r>
      <w:proofErr w:type="spellEnd"/>
      <w:r w:rsidRPr="00B80644">
        <w:rPr>
          <w:rFonts w:ascii="Arial" w:eastAsia="Times New Roman" w:hAnsi="Arial" w:cs="Arial"/>
          <w:color w:val="000000"/>
          <w:sz w:val="24"/>
          <w:szCs w:val="24"/>
          <w:lang w:eastAsia="nl-NL"/>
        </w:rPr>
        <w:t xml:space="preserve"> die heeft  dan zicht en kan kijken of er ruimte is. Dat is </w:t>
      </w:r>
      <w:proofErr w:type="spellStart"/>
      <w:r w:rsidRPr="00B80644">
        <w:rPr>
          <w:rFonts w:ascii="Arial" w:eastAsia="Times New Roman" w:hAnsi="Arial" w:cs="Arial"/>
          <w:color w:val="000000"/>
          <w:sz w:val="24"/>
          <w:szCs w:val="24"/>
          <w:lang w:eastAsia="nl-NL"/>
        </w:rPr>
        <w:t>ws</w:t>
      </w:r>
      <w:proofErr w:type="spellEnd"/>
      <w:r w:rsidRPr="00B80644">
        <w:rPr>
          <w:rFonts w:ascii="Arial" w:eastAsia="Times New Roman" w:hAnsi="Arial" w:cs="Arial"/>
          <w:color w:val="000000"/>
          <w:sz w:val="24"/>
          <w:szCs w:val="24"/>
          <w:lang w:eastAsia="nl-NL"/>
        </w:rPr>
        <w:t xml:space="preserve"> wel het geval, niet ieder netwerk is even groot en niet iedereen benut </w:t>
      </w:r>
      <w:proofErr w:type="spellStart"/>
      <w:r w:rsidRPr="00B80644">
        <w:rPr>
          <w:rFonts w:ascii="Arial" w:eastAsia="Times New Roman" w:hAnsi="Arial" w:cs="Arial"/>
          <w:color w:val="000000"/>
          <w:sz w:val="24"/>
          <w:szCs w:val="24"/>
          <w:lang w:eastAsia="nl-NL"/>
        </w:rPr>
        <w:t>ws</w:t>
      </w:r>
      <w:proofErr w:type="spellEnd"/>
      <w:r w:rsidRPr="00B80644">
        <w:rPr>
          <w:rFonts w:ascii="Arial" w:eastAsia="Times New Roman" w:hAnsi="Arial" w:cs="Arial"/>
          <w:color w:val="000000"/>
          <w:sz w:val="24"/>
          <w:szCs w:val="24"/>
          <w:lang w:eastAsia="nl-NL"/>
        </w:rPr>
        <w:t>. het totaalbedrag.</w:t>
      </w:r>
    </w:p>
    <w:p w:rsidR="00B80644" w:rsidRPr="00B80644" w:rsidRDefault="00B80644" w:rsidP="00B80644">
      <w:pPr>
        <w:numPr>
          <w:ilvl w:val="0"/>
          <w:numId w:val="4"/>
        </w:numPr>
        <w:shd w:val="clear" w:color="auto" w:fill="FFFFFF"/>
        <w:spacing w:after="0" w:line="240" w:lineRule="auto"/>
        <w:rPr>
          <w:rFonts w:ascii="Arial" w:eastAsia="Times New Roman" w:hAnsi="Arial" w:cs="Arial"/>
          <w:color w:val="000000"/>
          <w:sz w:val="24"/>
          <w:szCs w:val="24"/>
          <w:lang w:eastAsia="nl-NL"/>
        </w:rPr>
      </w:pPr>
      <w:r w:rsidRPr="00B80644">
        <w:rPr>
          <w:rFonts w:ascii="Arial" w:eastAsia="Times New Roman" w:hAnsi="Arial" w:cs="Arial"/>
          <w:color w:val="000000"/>
          <w:sz w:val="24"/>
          <w:szCs w:val="24"/>
          <w:lang w:eastAsia="nl-NL"/>
        </w:rPr>
        <w:t>Er is geld, het HOEFT niet op, het MAG op, wat er evt. over is kan door PZNL weer goed worden ingezet voor een ander project.</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Arial" w:eastAsia="Times New Roman" w:hAnsi="Arial" w:cs="Arial"/>
          <w:color w:val="000000"/>
          <w:sz w:val="24"/>
          <w:szCs w:val="24"/>
          <w:bdr w:val="none" w:sz="0" w:space="0" w:color="auto" w:frame="1"/>
          <w:lang w:eastAsia="nl-NL"/>
        </w:rPr>
        <w:t>        5. Factuur insturen; wacht even tot er een projectnummer is, anders wordt je factuur niet in behandeling genomen</w:t>
      </w:r>
      <w:r w:rsidRPr="00B80644">
        <w:rPr>
          <w:rFonts w:ascii="Arial" w:eastAsia="Times New Roman" w:hAnsi="Arial" w:cs="Arial"/>
          <w:color w:val="000000"/>
          <w:sz w:val="24"/>
          <w:szCs w:val="24"/>
          <w:bdr w:val="none" w:sz="0" w:space="0" w:color="auto" w:frame="1"/>
          <w:lang w:eastAsia="nl-NL"/>
        </w:rPr>
        <w:br/>
        <w:t>             het proces), t komt allemaal goed. Als ik een projectnummer heb, zet ik t op de factuur en geef jullie een seintje.</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Arial" w:eastAsia="Times New Roman" w:hAnsi="Arial" w:cs="Arial"/>
          <w:color w:val="000000"/>
          <w:sz w:val="24"/>
          <w:szCs w:val="24"/>
          <w:bdr w:val="none" w:sz="0" w:space="0" w:color="auto" w:frame="1"/>
          <w:lang w:eastAsia="nl-NL"/>
        </w:rPr>
        <w:t xml:space="preserve">       6. Voor het </w:t>
      </w:r>
      <w:proofErr w:type="spellStart"/>
      <w:r w:rsidRPr="00B80644">
        <w:rPr>
          <w:rFonts w:ascii="Arial" w:eastAsia="Times New Roman" w:hAnsi="Arial" w:cs="Arial"/>
          <w:color w:val="000000"/>
          <w:sz w:val="24"/>
          <w:szCs w:val="24"/>
          <w:bdr w:val="none" w:sz="0" w:space="0" w:color="auto" w:frame="1"/>
          <w:lang w:eastAsia="nl-NL"/>
        </w:rPr>
        <w:t>RadboudUMC</w:t>
      </w:r>
      <w:proofErr w:type="spellEnd"/>
      <w:r w:rsidRPr="00B80644">
        <w:rPr>
          <w:rFonts w:ascii="Arial" w:eastAsia="Times New Roman" w:hAnsi="Arial" w:cs="Arial"/>
          <w:color w:val="000000"/>
          <w:sz w:val="24"/>
          <w:szCs w:val="24"/>
          <w:bdr w:val="none" w:sz="0" w:space="0" w:color="auto" w:frame="1"/>
          <w:lang w:eastAsia="nl-NL"/>
        </w:rPr>
        <w:t xml:space="preserve"> als penvoerder is het belangrijk dat ik een lijst aanlever met WIE gaat declareren of welke organisatie declareert, dat             heb ik nog niet van iedereen compleet. </w:t>
      </w:r>
      <w:r w:rsidRPr="00B80644">
        <w:rPr>
          <w:rFonts w:ascii="Arial" w:eastAsia="Times New Roman" w:hAnsi="Arial" w:cs="Arial"/>
          <w:color w:val="000000"/>
          <w:sz w:val="24"/>
          <w:szCs w:val="24"/>
          <w:bdr w:val="none" w:sz="0" w:space="0" w:color="auto" w:frame="1"/>
          <w:shd w:val="clear" w:color="auto" w:fill="FFFF00"/>
          <w:lang w:eastAsia="nl-NL"/>
        </w:rPr>
        <w:t>Staat je naam of organisatie er niet tussen...... dan wordt de factuur niet in behandeling genomen.</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Arial" w:eastAsia="Times New Roman" w:hAnsi="Arial" w:cs="Arial"/>
          <w:color w:val="000000"/>
          <w:sz w:val="24"/>
          <w:szCs w:val="24"/>
          <w:bdr w:val="none" w:sz="0" w:space="0" w:color="auto" w:frame="1"/>
          <w:shd w:val="clear" w:color="auto" w:fill="FFFF00"/>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Arial" w:eastAsia="Times New Roman" w:hAnsi="Arial" w:cs="Arial"/>
          <w:color w:val="000000"/>
          <w:sz w:val="24"/>
          <w:szCs w:val="24"/>
          <w:bdr w:val="none" w:sz="0" w:space="0" w:color="auto" w:frame="1"/>
          <w:shd w:val="clear" w:color="auto" w:fill="FFFF00"/>
          <w:lang w:eastAsia="nl-NL"/>
        </w:rPr>
        <w:t> </w:t>
      </w:r>
    </w:p>
    <w:p w:rsidR="00B80644" w:rsidRPr="00B80644" w:rsidRDefault="00B80644" w:rsidP="00B80644">
      <w:pPr>
        <w:shd w:val="clear" w:color="auto" w:fill="FFFFFF"/>
        <w:spacing w:after="0" w:line="240" w:lineRule="auto"/>
        <w:rPr>
          <w:rFonts w:ascii="Arial" w:eastAsia="Times New Roman" w:hAnsi="Arial" w:cs="Arial"/>
          <w:color w:val="242424"/>
          <w:sz w:val="24"/>
          <w:szCs w:val="24"/>
          <w:lang w:eastAsia="nl-NL"/>
        </w:rPr>
      </w:pPr>
      <w:r w:rsidRPr="00B80644">
        <w:rPr>
          <w:rFonts w:ascii="inherit" w:eastAsia="Times New Roman" w:hAnsi="inherit" w:cs="Arial"/>
          <w:color w:val="242424"/>
          <w:bdr w:val="none" w:sz="0" w:space="0" w:color="auto" w:frame="1"/>
          <w:lang w:eastAsia="nl-NL"/>
        </w:rPr>
        <w:t>Enthousiasme over de samenwerking wordt gedeeld.</w:t>
      </w:r>
    </w:p>
    <w:p w:rsidR="0040074E" w:rsidRPr="00B80644" w:rsidRDefault="0040074E" w:rsidP="00B80644">
      <w:bookmarkStart w:id="0" w:name="_GoBack"/>
      <w:bookmarkEnd w:id="0"/>
    </w:p>
    <w:sectPr w:rsidR="0040074E" w:rsidRPr="00B80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790"/>
    <w:multiLevelType w:val="multilevel"/>
    <w:tmpl w:val="A776C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6B23FB"/>
    <w:multiLevelType w:val="multilevel"/>
    <w:tmpl w:val="FDE2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FD621E"/>
    <w:multiLevelType w:val="multilevel"/>
    <w:tmpl w:val="C31E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A412FB"/>
    <w:multiLevelType w:val="multilevel"/>
    <w:tmpl w:val="D124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53"/>
    <w:rsid w:val="00232A53"/>
    <w:rsid w:val="0040074E"/>
    <w:rsid w:val="00B80644"/>
    <w:rsid w:val="00D05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0354F-B479-492C-9BDB-6687165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B806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80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lliaweb.nl/consortium-palzo/projecten/bijeenkomst-dashboard-lori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Barkhuis, Anne-Marie</dc:creator>
  <cp:keywords/>
  <dc:description/>
  <cp:lastModifiedBy>Barkhuis, Anne-Marie</cp:lastModifiedBy>
  <cp:revision>3</cp:revision>
  <cp:lastPrinted>2024-09-19T08:37:00Z</cp:lastPrinted>
  <dcterms:created xsi:type="dcterms:W3CDTF">2024-09-19T08:36:00Z</dcterms:created>
  <dcterms:modified xsi:type="dcterms:W3CDTF">2024-09-19T09:16:00Z</dcterms:modified>
</cp:coreProperties>
</file>